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76AAA">
        <w:rPr>
          <w:snapToGrid/>
          <w:color w:val="000000" w:themeColor="text1"/>
          <w:sz w:val="24"/>
          <w:szCs w:val="24"/>
        </w:rPr>
        <w:t xml:space="preserve">         </w:t>
      </w:r>
      <w:r w:rsidR="002503C6">
        <w:rPr>
          <w:snapToGrid/>
          <w:color w:val="000000" w:themeColor="text1"/>
          <w:sz w:val="24"/>
          <w:szCs w:val="24"/>
        </w:rPr>
        <w:t xml:space="preserve">    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286D7C">
        <w:rPr>
          <w:snapToGrid/>
          <w:color w:val="000000" w:themeColor="text1"/>
          <w:sz w:val="24"/>
          <w:szCs w:val="24"/>
        </w:rPr>
        <w:t xml:space="preserve">  </w:t>
      </w:r>
      <w:r w:rsidR="002503C6">
        <w:rPr>
          <w:sz w:val="24"/>
          <w:szCs w:val="24"/>
        </w:rPr>
        <w:t>Тексин И.В.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8F6C9E">
        <w:rPr>
          <w:snapToGrid/>
          <w:color w:val="000000" w:themeColor="text1"/>
          <w:sz w:val="24"/>
          <w:szCs w:val="24"/>
        </w:rPr>
        <w:t xml:space="preserve"> </w:t>
      </w:r>
      <w:r w:rsidR="00C76AAA">
        <w:rPr>
          <w:snapToGrid/>
          <w:color w:val="000000" w:themeColor="text1"/>
          <w:sz w:val="24"/>
          <w:szCs w:val="24"/>
        </w:rPr>
        <w:t xml:space="preserve">     </w:t>
      </w:r>
      <w:r w:rsidRPr="00FB7EE5">
        <w:rPr>
          <w:snapToGrid/>
          <w:color w:val="000000" w:themeColor="text1"/>
          <w:sz w:val="24"/>
          <w:szCs w:val="24"/>
        </w:rPr>
        <w:t xml:space="preserve"> </w:t>
      </w:r>
      <w:r w:rsidR="002503C6">
        <w:rPr>
          <w:snapToGrid/>
          <w:color w:val="000000" w:themeColor="text1"/>
          <w:sz w:val="24"/>
          <w:szCs w:val="24"/>
        </w:rPr>
        <w:t>12</w:t>
      </w:r>
      <w:r w:rsidR="00355D0F">
        <w:rPr>
          <w:snapToGrid/>
          <w:color w:val="000000" w:themeColor="text1"/>
          <w:sz w:val="24"/>
          <w:szCs w:val="24"/>
        </w:rPr>
        <w:t xml:space="preserve"> </w:t>
      </w:r>
      <w:r w:rsidR="002503C6">
        <w:rPr>
          <w:snapToGrid/>
          <w:color w:val="000000" w:themeColor="text1"/>
          <w:sz w:val="24"/>
          <w:szCs w:val="24"/>
        </w:rPr>
        <w:t>но</w:t>
      </w:r>
      <w:r w:rsidR="00C76AAA">
        <w:rPr>
          <w:snapToGrid/>
          <w:color w:val="000000" w:themeColor="text1"/>
          <w:sz w:val="24"/>
          <w:szCs w:val="24"/>
        </w:rPr>
        <w:t>ября</w:t>
      </w:r>
      <w:r w:rsidRPr="00FB7EE5">
        <w:rPr>
          <w:snapToGrid/>
          <w:color w:val="000000" w:themeColor="text1"/>
          <w:sz w:val="24"/>
          <w:szCs w:val="24"/>
        </w:rPr>
        <w:t xml:space="preserve"> 2021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5D1352">
        <w:rPr>
          <w:color w:val="000000" w:themeColor="text1"/>
          <w:sz w:val="32"/>
          <w:szCs w:val="32"/>
        </w:rPr>
        <w:t>изделий фа</w:t>
      </w:r>
      <w:r w:rsidR="002503C6">
        <w:rPr>
          <w:color w:val="000000" w:themeColor="text1"/>
          <w:sz w:val="32"/>
          <w:szCs w:val="32"/>
        </w:rPr>
        <w:t>со</w:t>
      </w:r>
      <w:r w:rsidR="005D1352">
        <w:rPr>
          <w:color w:val="000000" w:themeColor="text1"/>
          <w:sz w:val="32"/>
          <w:szCs w:val="32"/>
        </w:rPr>
        <w:t>н</w:t>
      </w:r>
      <w:r w:rsidR="002503C6">
        <w:rPr>
          <w:color w:val="000000" w:themeColor="text1"/>
          <w:sz w:val="32"/>
          <w:szCs w:val="32"/>
        </w:rPr>
        <w:t>ных</w:t>
      </w:r>
      <w:r w:rsidR="00C54C83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</w:t>
      </w:r>
      <w:r w:rsidR="00AF0F5B" w:rsidRPr="002503C6">
        <w:rPr>
          <w:color w:val="000000" w:themeColor="text1"/>
          <w:sz w:val="32"/>
          <w:szCs w:val="32"/>
        </w:rPr>
        <w:t>2</w:t>
      </w:r>
      <w:r w:rsidR="00FB7EE5" w:rsidRPr="00FB7EE5">
        <w:rPr>
          <w:color w:val="000000" w:themeColor="text1"/>
          <w:sz w:val="32"/>
          <w:szCs w:val="32"/>
        </w:rPr>
        <w:t xml:space="preserve"> году </w:t>
      </w:r>
    </w:p>
    <w:p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C76AAA">
        <w:rPr>
          <w:b/>
          <w:sz w:val="32"/>
          <w:szCs w:val="32"/>
        </w:rPr>
        <w:t>2</w:t>
      </w:r>
      <w:r w:rsidR="002503C6">
        <w:rPr>
          <w:b/>
          <w:sz w:val="32"/>
          <w:szCs w:val="32"/>
        </w:rPr>
        <w:t>75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:rsidR="00FB7EE5" w:rsidRPr="009E192C" w:rsidRDefault="002503C6" w:rsidP="00355D0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28.15.26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:rsidR="00FB7EE5" w:rsidRPr="009E192C" w:rsidRDefault="002503C6" w:rsidP="00355D0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28.15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C76AAA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5D1352" w:rsidP="00355D0F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Изделия фас</w:t>
            </w:r>
            <w:r w:rsidR="002503C6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онные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2503C6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2503C6">
              <w:rPr>
                <w:b/>
                <w:sz w:val="20"/>
                <w:szCs w:val="20"/>
              </w:rPr>
              <w:t xml:space="preserve">1 370 564,24 </w:t>
            </w:r>
            <w:r w:rsidR="00355D0F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объявлена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745FBF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5D1352">
      <w:rPr>
        <w:noProof/>
      </w:rPr>
      <w:t>3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C6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6D7C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27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5D0F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1FD1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1352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021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5FBF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B4C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098C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A46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0F5B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6AAA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5F89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1FAF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A74E5-9FA0-4BA3-B4FC-E1D447EB6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13</Pages>
  <Words>5154</Words>
  <Characters>29380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34466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202</cp:revision>
  <cp:lastPrinted>2019-02-04T06:44:00Z</cp:lastPrinted>
  <dcterms:created xsi:type="dcterms:W3CDTF">2019-02-07T06:22:00Z</dcterms:created>
  <dcterms:modified xsi:type="dcterms:W3CDTF">2021-11-11T12:00:00Z</dcterms:modified>
</cp:coreProperties>
</file>